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2A" w:rsidRPr="0074785D" w:rsidRDefault="00DA4A2A" w:rsidP="00DA4A2A">
      <w:pPr>
        <w:jc w:val="center"/>
      </w:pPr>
      <w:r w:rsidRPr="0074785D">
        <w:t>Уважаемые преподаватели, аспиранты, студенты!</w:t>
      </w:r>
    </w:p>
    <w:p w:rsidR="00DA4A2A" w:rsidRPr="0074785D" w:rsidRDefault="00DA4A2A" w:rsidP="00DA4A2A">
      <w:pPr>
        <w:jc w:val="center"/>
        <w:rPr>
          <w:b/>
          <w:color w:val="000000"/>
        </w:rPr>
      </w:pPr>
      <w:r w:rsidRPr="0074785D">
        <w:rPr>
          <w:b/>
          <w:color w:val="000000"/>
        </w:rPr>
        <w:t>Государственное высшее учебное заведение</w:t>
      </w:r>
    </w:p>
    <w:p w:rsidR="00DA4A2A" w:rsidRPr="0074785D" w:rsidRDefault="00DA4A2A" w:rsidP="00DA4A2A">
      <w:pPr>
        <w:jc w:val="center"/>
        <w:rPr>
          <w:b/>
          <w:color w:val="000000"/>
        </w:rPr>
      </w:pPr>
      <w:r w:rsidRPr="0074785D">
        <w:rPr>
          <w:b/>
          <w:color w:val="000000"/>
        </w:rPr>
        <w:t>«Переяслав-Хмельницкий государственный педагогический университет</w:t>
      </w:r>
      <w:r w:rsidR="0074785D" w:rsidRPr="0074785D">
        <w:rPr>
          <w:b/>
          <w:color w:val="000000"/>
        </w:rPr>
        <w:t xml:space="preserve"> </w:t>
      </w:r>
      <w:r w:rsidRPr="0074785D">
        <w:rPr>
          <w:b/>
          <w:color w:val="000000"/>
        </w:rPr>
        <w:t>имени Григория Сковороды»</w:t>
      </w:r>
    </w:p>
    <w:p w:rsidR="00DA4A2A" w:rsidRPr="0074785D" w:rsidRDefault="00DA4A2A" w:rsidP="00DA4A2A">
      <w:pPr>
        <w:jc w:val="center"/>
        <w:rPr>
          <w:b/>
          <w:bCs/>
          <w:color w:val="000000"/>
          <w:sz w:val="23"/>
        </w:rPr>
      </w:pPr>
      <w:r w:rsidRPr="0074785D">
        <w:rPr>
          <w:b/>
          <w:bCs/>
          <w:color w:val="000000"/>
          <w:sz w:val="23"/>
        </w:rPr>
        <w:t>Институт спорта, туризма и сервиса</w:t>
      </w:r>
      <w:r w:rsidR="0074785D" w:rsidRPr="0074785D">
        <w:rPr>
          <w:b/>
          <w:bCs/>
          <w:color w:val="000000"/>
          <w:sz w:val="23"/>
        </w:rPr>
        <w:t xml:space="preserve"> </w:t>
      </w:r>
      <w:r w:rsidRPr="0074785D">
        <w:rPr>
          <w:b/>
          <w:bCs/>
          <w:color w:val="000000"/>
          <w:sz w:val="23"/>
        </w:rPr>
        <w:t>Южно-Уральский государственный университет, Россия</w:t>
      </w:r>
    </w:p>
    <w:p w:rsidR="0074785D" w:rsidRPr="0074785D" w:rsidRDefault="0074785D" w:rsidP="00DA4A2A">
      <w:pPr>
        <w:jc w:val="center"/>
        <w:rPr>
          <w:b/>
          <w:bCs/>
          <w:color w:val="000000"/>
          <w:sz w:val="23"/>
        </w:rPr>
      </w:pPr>
      <w:r w:rsidRPr="0074785D">
        <w:rPr>
          <w:b/>
          <w:color w:val="000000"/>
          <w:lang w:val="uk-UA"/>
        </w:rPr>
        <w:t>УЗ «Гродненський государственный университет имени Янки Купали», Беларусь</w:t>
      </w:r>
    </w:p>
    <w:p w:rsidR="00DA4A2A" w:rsidRDefault="00DA4A2A" w:rsidP="00DA4A2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Информируют Вас о том, что </w:t>
      </w:r>
      <w:r w:rsidR="00D77815">
        <w:rPr>
          <w:b/>
          <w:color w:val="000000"/>
        </w:rPr>
        <w:t>15 июня 2018</w:t>
      </w:r>
      <w:r>
        <w:rPr>
          <w:b/>
          <w:color w:val="000000"/>
        </w:rPr>
        <w:t xml:space="preserve"> г</w:t>
      </w:r>
      <w:r>
        <w:rPr>
          <w:b/>
          <w:color w:val="000000"/>
          <w:lang w:val="uk-UA"/>
        </w:rPr>
        <w:t>ода</w:t>
      </w:r>
      <w:r>
        <w:rPr>
          <w:color w:val="000000"/>
        </w:rPr>
        <w:t xml:space="preserve"> проводится</w:t>
      </w:r>
      <w:r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Международная научно-практическая интернет-конференция </w:t>
      </w:r>
      <w:r>
        <w:rPr>
          <w:b/>
          <w:color w:val="000000"/>
        </w:rPr>
        <w:t xml:space="preserve">«Современные проблемы </w:t>
      </w:r>
      <w:r>
        <w:rPr>
          <w:b/>
          <w:color w:val="000000"/>
          <w:lang w:val="uk-UA"/>
        </w:rPr>
        <w:t>теории и практики</w:t>
      </w:r>
      <w:r>
        <w:rPr>
          <w:b/>
          <w:color w:val="000000"/>
        </w:rPr>
        <w:t xml:space="preserve"> физического воспитания, спорта и туризма».</w:t>
      </w:r>
    </w:p>
    <w:p w:rsidR="00DA4A2A" w:rsidRDefault="00DA4A2A" w:rsidP="00DA4A2A">
      <w:pPr>
        <w:tabs>
          <w:tab w:val="left" w:pos="0"/>
        </w:tabs>
        <w:rPr>
          <w:b/>
          <w:color w:val="000000"/>
        </w:rPr>
      </w:pPr>
      <w:r>
        <w:rPr>
          <w:b/>
          <w:color w:val="000000"/>
        </w:rPr>
        <w:tab/>
        <w:t>Планируется работа по секциям:</w:t>
      </w:r>
    </w:p>
    <w:p w:rsidR="00DA4A2A" w:rsidRDefault="00DA4A2A" w:rsidP="00DA4A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Инновации физического воспитания, спорта и туризма.</w:t>
      </w:r>
    </w:p>
    <w:p w:rsidR="00DA4A2A" w:rsidRDefault="00DA4A2A" w:rsidP="00DA4A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Теоретико-методологические и психолого-педагогические аспекты физического воспитания разных групп населения.</w:t>
      </w:r>
    </w:p>
    <w:p w:rsidR="00DA4A2A" w:rsidRDefault="00DA4A2A" w:rsidP="00DA4A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Актуальные вопросы физического воспитания и спортивной тренировки детей, подростков и студенческой молодежи.</w:t>
      </w:r>
    </w:p>
    <w:p w:rsidR="00DA4A2A" w:rsidRDefault="00DA4A2A" w:rsidP="00DA4A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Медико-биологические аспекты физической культуры, спортивной тренировки и спортивно-оздоровительного туризма.</w:t>
      </w:r>
    </w:p>
    <w:p w:rsidR="00DA4A2A" w:rsidRDefault="00DA4A2A" w:rsidP="00DA4A2A">
      <w:pPr>
        <w:ind w:firstLine="709"/>
        <w:jc w:val="both"/>
        <w:rPr>
          <w:color w:val="000000"/>
        </w:rPr>
      </w:pPr>
      <w:r>
        <w:rPr>
          <w:b/>
          <w:color w:val="000000"/>
        </w:rPr>
        <w:t>Рабочие языки конференции</w:t>
      </w:r>
      <w:r>
        <w:rPr>
          <w:color w:val="000000"/>
        </w:rPr>
        <w:t xml:space="preserve"> – украинский, </w:t>
      </w:r>
      <w:r>
        <w:rPr>
          <w:color w:val="000000"/>
          <w:lang w:val="uk-UA"/>
        </w:rPr>
        <w:t xml:space="preserve">польський, </w:t>
      </w:r>
      <w:r>
        <w:rPr>
          <w:color w:val="000000"/>
        </w:rPr>
        <w:t>русский, английский.</w:t>
      </w:r>
    </w:p>
    <w:p w:rsidR="00DA4A2A" w:rsidRPr="00DA4A2A" w:rsidRDefault="00DA4A2A" w:rsidP="00DA4A2A">
      <w:pPr>
        <w:ind w:firstLine="709"/>
        <w:jc w:val="both"/>
        <w:rPr>
          <w:color w:val="000000"/>
        </w:rPr>
      </w:pPr>
      <w:r>
        <w:rPr>
          <w:b/>
          <w:color w:val="000000"/>
        </w:rPr>
        <w:t>Последний срок подачи материалов</w:t>
      </w:r>
      <w:r>
        <w:rPr>
          <w:color w:val="000000"/>
        </w:rPr>
        <w:t xml:space="preserve"> – </w:t>
      </w:r>
      <w:r w:rsidR="00EA1C97">
        <w:rPr>
          <w:color w:val="000000"/>
        </w:rPr>
        <w:t>11 июня 2018</w:t>
      </w:r>
      <w:r>
        <w:rPr>
          <w:color w:val="000000"/>
          <w:lang w:val="uk-UA"/>
        </w:rPr>
        <w:t>. Организационный взнос за участие в конференции 1</w:t>
      </w:r>
      <w:r w:rsidR="00D77815">
        <w:rPr>
          <w:color w:val="000000"/>
          <w:lang w:val="uk-UA"/>
        </w:rPr>
        <w:t>20</w:t>
      </w:r>
      <w:r>
        <w:rPr>
          <w:color w:val="000000"/>
          <w:lang w:val="uk-UA"/>
        </w:rPr>
        <w:t xml:space="preserve"> грн (5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EURO</w:t>
      </w:r>
      <w:r>
        <w:rPr>
          <w:color w:val="000000"/>
        </w:rPr>
        <w:t xml:space="preserve"> для участников зарубежных стран).</w:t>
      </w:r>
    </w:p>
    <w:p w:rsidR="00DA4A2A" w:rsidRDefault="00DA4A2A" w:rsidP="00DA4A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 участию в конференции принимаются статьи объемом  8-12 страниц набранных в редакторе </w:t>
      </w:r>
      <w:r>
        <w:rPr>
          <w:b/>
          <w:color w:val="000000"/>
        </w:rPr>
        <w:t>WORD в виде компьютерного файла с расширением *. doc.</w:t>
      </w:r>
      <w:r>
        <w:rPr>
          <w:sz w:val="26"/>
          <w:szCs w:val="26"/>
        </w:rPr>
        <w:t xml:space="preserve"> *.</w:t>
      </w:r>
      <w:r>
        <w:rPr>
          <w:sz w:val="26"/>
          <w:szCs w:val="26"/>
          <w:lang w:val="en-US"/>
        </w:rPr>
        <w:t>docx</w:t>
      </w:r>
      <w:r>
        <w:rPr>
          <w:sz w:val="26"/>
          <w:szCs w:val="26"/>
        </w:rPr>
        <w:t xml:space="preserve">. </w:t>
      </w:r>
      <w:r>
        <w:rPr>
          <w:b/>
          <w:color w:val="000000"/>
        </w:rPr>
        <w:t>Шрифт Times New Roman 14. Междустрочный интервал 1,5. Поля со всех сторон 20 мм.</w:t>
      </w:r>
      <w:r>
        <w:rPr>
          <w:color w:val="000000"/>
        </w:rPr>
        <w:t xml:space="preserve"> Расстановка переносов не допускается, номера страниц не проставляются.</w:t>
      </w:r>
    </w:p>
    <w:p w:rsidR="00DA4A2A" w:rsidRDefault="00DA4A2A" w:rsidP="00DA4A2A">
      <w:pPr>
        <w:ind w:right="28" w:firstLine="709"/>
        <w:jc w:val="both"/>
        <w:rPr>
          <w:b/>
          <w:bCs/>
        </w:rPr>
      </w:pPr>
      <w:r>
        <w:rPr>
          <w:lang w:val="uk-UA"/>
        </w:rPr>
        <w:t xml:space="preserve">Через пропуск </w:t>
      </w:r>
      <w:r w:rsidRPr="0074785D">
        <w:rPr>
          <w:lang w:val="uk-UA"/>
        </w:rPr>
        <w:t xml:space="preserve">одного интервала </w:t>
      </w:r>
      <w:r>
        <w:rPr>
          <w:lang w:val="uk-UA"/>
        </w:rPr>
        <w:t>представить аннотацию</w:t>
      </w:r>
      <w:r w:rsidR="00D77815">
        <w:rPr>
          <w:lang w:val="uk-UA"/>
        </w:rPr>
        <w:t xml:space="preserve"> языком статьи и ангийским. </w:t>
      </w:r>
      <w:r w:rsidR="00D417A2">
        <w:rPr>
          <w:lang w:val="uk-UA"/>
        </w:rPr>
        <w:t>О</w:t>
      </w:r>
      <w:r>
        <w:rPr>
          <w:lang w:val="uk-UA"/>
        </w:rPr>
        <w:t xml:space="preserve">бъем аннотации не менее 5 строк (шрифт </w:t>
      </w:r>
      <w:r>
        <w:rPr>
          <w:lang w:val="en-US"/>
        </w:rPr>
        <w:t>Times</w:t>
      </w:r>
      <w:r>
        <w:rPr>
          <w:lang w:val="uk-UA"/>
        </w:rPr>
        <w:t xml:space="preserve"> </w:t>
      </w:r>
      <w:r>
        <w:rPr>
          <w:lang w:val="en-US"/>
        </w:rPr>
        <w:t>New</w:t>
      </w:r>
      <w:r>
        <w:rPr>
          <w:lang w:val="uk-UA"/>
        </w:rPr>
        <w:t xml:space="preserve"> </w:t>
      </w:r>
      <w:r>
        <w:rPr>
          <w:lang w:val="en-US"/>
        </w:rPr>
        <w:t>Roman</w:t>
      </w:r>
      <w:r>
        <w:rPr>
          <w:lang w:val="uk-UA"/>
        </w:rPr>
        <w:t xml:space="preserve"> (</w:t>
      </w:r>
      <w:r>
        <w:rPr>
          <w:lang w:val="en-US"/>
        </w:rPr>
        <w:t>Cyr</w:t>
      </w:r>
      <w:r>
        <w:rPr>
          <w:lang w:val="uk-UA"/>
        </w:rPr>
        <w:t>) 12</w:t>
      </w:r>
      <w:r>
        <w:rPr>
          <w:lang w:val="en-US"/>
        </w:rPr>
        <w:t> </w:t>
      </w:r>
      <w:r>
        <w:rPr>
          <w:lang w:val="uk-UA"/>
        </w:rPr>
        <w:t xml:space="preserve">пт, абзацный отступ – 1,25 см (стандартный отступ), выравнивание по ширине. </w:t>
      </w:r>
      <w:r>
        <w:rPr>
          <w:b/>
          <w:bCs/>
        </w:rPr>
        <w:t>Ключевые слова: 3-5 слов.</w:t>
      </w:r>
    </w:p>
    <w:p w:rsidR="0074785D" w:rsidRDefault="00DA4A2A" w:rsidP="0074785D">
      <w:pPr>
        <w:ind w:right="28" w:firstLine="709"/>
        <w:jc w:val="both"/>
      </w:pPr>
      <w:r>
        <w:rPr>
          <w:lang w:val="uk-UA"/>
        </w:rPr>
        <w:t xml:space="preserve">Список литературы размещается в конце статьи, количество ссылок не ограничено, все ссылки в алфавитном порядке. Ссылки по тексту – номера по списку в квадратных скобках [1, с.12]. </w:t>
      </w:r>
    </w:p>
    <w:p w:rsidR="00DA4A2A" w:rsidRPr="00DA4A2A" w:rsidRDefault="00DA4A2A" w:rsidP="0074785D">
      <w:pPr>
        <w:ind w:right="28" w:firstLine="709"/>
        <w:jc w:val="both"/>
      </w:pPr>
      <w:r>
        <w:t xml:space="preserve">В поле электронного письма </w:t>
      </w:r>
      <w:r w:rsidRPr="00D77815">
        <w:rPr>
          <w:b/>
        </w:rPr>
        <w:t xml:space="preserve">«Тема» указать КОНФЕРЕНЦИЯ </w:t>
      </w:r>
      <w:r w:rsidR="00D77815" w:rsidRPr="00D77815">
        <w:rPr>
          <w:b/>
        </w:rPr>
        <w:t>15.06.2018</w:t>
      </w:r>
      <w:r>
        <w:t>. В прикрепленных файлах (</w:t>
      </w:r>
      <w:r>
        <w:rPr>
          <w:b/>
        </w:rPr>
        <w:t>отдельно</w:t>
      </w:r>
      <w:r>
        <w:t xml:space="preserve">) разместить текст статьи, заявку в точном соответствии с приводимой формой. Названия файлов должны содержать фамилию первого автора (для статьи – </w:t>
      </w:r>
      <w:r>
        <w:rPr>
          <w:b/>
        </w:rPr>
        <w:t>Иванов.</w:t>
      </w:r>
      <w:r>
        <w:rPr>
          <w:b/>
          <w:lang w:val="en-US"/>
        </w:rPr>
        <w:t>doc</w:t>
      </w:r>
      <w:r>
        <w:t xml:space="preserve">; для заявки – </w:t>
      </w:r>
      <w:r>
        <w:rPr>
          <w:b/>
        </w:rPr>
        <w:t>Иванов_Заявка.</w:t>
      </w:r>
      <w:r>
        <w:rPr>
          <w:b/>
          <w:lang w:val="en-US"/>
        </w:rPr>
        <w:t>doc</w:t>
      </w:r>
      <w:r>
        <w:t xml:space="preserve">; в случае статьи на английском языке </w:t>
      </w:r>
      <w:r>
        <w:rPr>
          <w:b/>
          <w:lang w:val="en-US"/>
        </w:rPr>
        <w:t>Ivanov</w:t>
      </w:r>
      <w:r>
        <w:rPr>
          <w:b/>
        </w:rPr>
        <w:t>.</w:t>
      </w:r>
      <w:r>
        <w:rPr>
          <w:b/>
          <w:lang w:val="en-US"/>
        </w:rPr>
        <w:t>doc</w:t>
      </w:r>
      <w:r>
        <w:t xml:space="preserve">, для заявки – </w:t>
      </w:r>
      <w:r>
        <w:rPr>
          <w:b/>
          <w:lang w:val="en-US"/>
        </w:rPr>
        <w:t>Ivanov</w:t>
      </w:r>
      <w:r>
        <w:rPr>
          <w:b/>
        </w:rPr>
        <w:t>_</w:t>
      </w:r>
      <w:r>
        <w:rPr>
          <w:b/>
          <w:lang w:val="en-US"/>
        </w:rPr>
        <w:t>App</w:t>
      </w:r>
      <w:r>
        <w:rPr>
          <w:b/>
        </w:rPr>
        <w:t>.</w:t>
      </w:r>
      <w:r>
        <w:rPr>
          <w:b/>
          <w:lang w:val="en-US"/>
        </w:rPr>
        <w:t>doc</w:t>
      </w:r>
      <w:r>
        <w:t>). Допустимые расширения файлов *.</w:t>
      </w:r>
      <w:r>
        <w:rPr>
          <w:lang w:val="en-US"/>
        </w:rPr>
        <w:t>doc</w:t>
      </w:r>
      <w:r>
        <w:t>, *.</w:t>
      </w:r>
      <w:r>
        <w:rPr>
          <w:lang w:val="en-US"/>
        </w:rPr>
        <w:t>docx</w:t>
      </w:r>
    </w:p>
    <w:p w:rsidR="00DA4A2A" w:rsidRDefault="00DA4A2A" w:rsidP="00DA4A2A">
      <w:pPr>
        <w:ind w:right="28" w:firstLine="709"/>
        <w:jc w:val="both"/>
        <w:rPr>
          <w:lang w:val="uk-UA"/>
        </w:rPr>
      </w:pPr>
      <w:r>
        <w:rPr>
          <w:b/>
          <w:lang w:val="uk-UA"/>
        </w:rPr>
        <w:t xml:space="preserve">Структура статьи: </w:t>
      </w:r>
      <w:r>
        <w:rPr>
          <w:lang w:val="uk-UA"/>
        </w:rPr>
        <w:t>постановление проблемы; анализ последних исследований и публикаций; цель или задачи работы; результаты исследования; выводы.</w:t>
      </w:r>
    </w:p>
    <w:p w:rsidR="00DA4A2A" w:rsidRDefault="00DA4A2A" w:rsidP="00DA4A2A">
      <w:pPr>
        <w:tabs>
          <w:tab w:val="left" w:pos="709"/>
        </w:tabs>
        <w:jc w:val="both"/>
        <w:rPr>
          <w:b/>
          <w:color w:val="000000"/>
        </w:rPr>
      </w:pPr>
      <w:r>
        <w:rPr>
          <w:color w:val="000000"/>
        </w:rPr>
        <w:t xml:space="preserve">Материалы на конференцию присылать на </w:t>
      </w:r>
      <w:r>
        <w:rPr>
          <w:b/>
          <w:color w:val="000000"/>
        </w:rPr>
        <w:t>е-</w:t>
      </w:r>
      <w:r>
        <w:rPr>
          <w:b/>
          <w:color w:val="000000"/>
          <w:lang w:val="en-GB"/>
        </w:rPr>
        <w:t>mail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hyperlink r:id="rId8" w:history="1">
        <w:r w:rsidRPr="00841D9D">
          <w:rPr>
            <w:rStyle w:val="a4"/>
          </w:rPr>
          <w:t>sportkaf@ukr.net</w:t>
        </w:r>
      </w:hyperlink>
      <w:r>
        <w:rPr>
          <w:b/>
          <w:color w:val="000000"/>
        </w:rPr>
        <w:t xml:space="preserve"> </w:t>
      </w:r>
    </w:p>
    <w:p w:rsidR="00DA4A2A" w:rsidRDefault="00DA4A2A" w:rsidP="00DA4A2A">
      <w:pPr>
        <w:rPr>
          <w:color w:val="000000"/>
        </w:rPr>
      </w:pPr>
      <w:r>
        <w:rPr>
          <w:b/>
          <w:color w:val="000000"/>
        </w:rPr>
        <w:t xml:space="preserve">Ответственный секретарь: </w:t>
      </w:r>
      <w:r>
        <w:rPr>
          <w:color w:val="000000"/>
        </w:rPr>
        <w:t>кандидат педагогических наук  Чупрун Н.Ф.</w:t>
      </w:r>
    </w:p>
    <w:p w:rsidR="00DA4A2A" w:rsidRDefault="00DA4A2A" w:rsidP="00AC1194">
      <w:pPr>
        <w:ind w:right="-398"/>
        <w:jc w:val="both"/>
        <w:rPr>
          <w:color w:val="000000"/>
        </w:rPr>
      </w:pPr>
      <w:r>
        <w:rPr>
          <w:b/>
          <w:color w:val="000000"/>
        </w:rPr>
        <w:t xml:space="preserve">Адрес оргкомитета:  </w:t>
      </w:r>
      <w:r>
        <w:rPr>
          <w:color w:val="000000"/>
        </w:rPr>
        <w:t>08401, Украина, Киевская обл., г. Переяслав-Хмельницкий, ул. Сухомлинского, 30, корпус №2, к. 103.</w:t>
      </w:r>
      <w:r w:rsidR="00AC1194">
        <w:rPr>
          <w:color w:val="000000"/>
        </w:rPr>
        <w:t xml:space="preserve">  </w:t>
      </w:r>
      <w:r>
        <w:rPr>
          <w:b/>
          <w:color w:val="000000"/>
        </w:rPr>
        <w:t>Контактное лицо</w:t>
      </w:r>
      <w:r>
        <w:rPr>
          <w:b/>
          <w:color w:val="000000"/>
          <w:lang w:val="uk-UA"/>
        </w:rPr>
        <w:t xml:space="preserve"> в Украине и за рубежем</w:t>
      </w:r>
      <w:r>
        <w:rPr>
          <w:b/>
          <w:color w:val="000000"/>
        </w:rPr>
        <w:t>:</w:t>
      </w:r>
      <w:r>
        <w:rPr>
          <w:color w:val="000000"/>
        </w:rPr>
        <w:t xml:space="preserve"> Чупрун Наталия Федоровна</w:t>
      </w:r>
    </w:p>
    <w:p w:rsidR="00DA4A2A" w:rsidRDefault="00DA4A2A" w:rsidP="00DA4A2A">
      <w:pPr>
        <w:tabs>
          <w:tab w:val="center" w:pos="5046"/>
        </w:tabs>
        <w:jc w:val="both"/>
        <w:rPr>
          <w:color w:val="000000"/>
        </w:rPr>
      </w:pPr>
      <w:r>
        <w:rPr>
          <w:color w:val="000000"/>
        </w:rPr>
        <w:t>Контактный телефон: +</w:t>
      </w:r>
      <w:r>
        <w:rPr>
          <w:b/>
          <w:color w:val="548DD4"/>
        </w:rPr>
        <w:t>38 063 884 27 87</w:t>
      </w:r>
      <w:r>
        <w:rPr>
          <w:b/>
          <w:color w:val="000000"/>
        </w:rPr>
        <w:tab/>
        <w:t xml:space="preserve"> </w:t>
      </w:r>
      <w:r w:rsidR="009A2E35">
        <w:rPr>
          <w:color w:val="000000"/>
        </w:rPr>
        <w:t>(</w:t>
      </w:r>
      <w:r w:rsidR="009A2E35">
        <w:rPr>
          <w:color w:val="000000"/>
          <w:lang w:val="en-US"/>
        </w:rPr>
        <w:t>WhatsApp</w:t>
      </w:r>
      <w:r w:rsidR="009A2E35">
        <w:rPr>
          <w:color w:val="000000"/>
        </w:rPr>
        <w:t>/</w:t>
      </w:r>
      <w:r w:rsidRPr="00DA4A2A">
        <w:rPr>
          <w:color w:val="000000"/>
        </w:rPr>
        <w:t xml:space="preserve"> </w:t>
      </w:r>
      <w:r w:rsidR="009A2E35">
        <w:rPr>
          <w:color w:val="000000"/>
          <w:lang w:val="en-US"/>
        </w:rPr>
        <w:t>V</w:t>
      </w:r>
      <w:r w:rsidRPr="00DA4A2A">
        <w:rPr>
          <w:color w:val="000000"/>
          <w:lang w:val="en-US"/>
        </w:rPr>
        <w:t>iber</w:t>
      </w:r>
      <w:r w:rsidRPr="00DA4A2A">
        <w:rPr>
          <w:color w:val="000000"/>
        </w:rPr>
        <w:t>)</w:t>
      </w:r>
      <w:r w:rsidRPr="00DA4A2A">
        <w:rPr>
          <w:b/>
          <w:color w:val="000000"/>
        </w:rPr>
        <w:t xml:space="preserve"> </w:t>
      </w:r>
      <w:r>
        <w:rPr>
          <w:b/>
          <w:color w:val="000000"/>
        </w:rPr>
        <w:t xml:space="preserve"> е-</w:t>
      </w:r>
      <w:r>
        <w:rPr>
          <w:b/>
          <w:color w:val="000000"/>
          <w:lang w:val="en-GB"/>
        </w:rPr>
        <w:t>mail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hyperlink r:id="rId9" w:history="1">
        <w:r w:rsidRPr="00841D9D">
          <w:rPr>
            <w:rStyle w:val="a4"/>
          </w:rPr>
          <w:t>sportkaf@ukr.net</w:t>
        </w:r>
      </w:hyperlink>
      <w:r>
        <w:rPr>
          <w:color w:val="000000"/>
        </w:rPr>
        <w:t xml:space="preserve">    </w:t>
      </w:r>
    </w:p>
    <w:p w:rsidR="00DA4A2A" w:rsidRDefault="00DA4A2A" w:rsidP="00DA4A2A">
      <w:pPr>
        <w:tabs>
          <w:tab w:val="center" w:pos="5046"/>
        </w:tabs>
        <w:jc w:val="both"/>
        <w:rPr>
          <w:color w:val="000000"/>
        </w:rPr>
      </w:pPr>
      <w:r>
        <w:rPr>
          <w:color w:val="000000"/>
        </w:rPr>
        <w:t>Средства за</w:t>
      </w:r>
      <w:r>
        <w:rPr>
          <w:b/>
          <w:color w:val="000000"/>
        </w:rPr>
        <w:t xml:space="preserve"> сертификат </w:t>
      </w:r>
      <w:r>
        <w:rPr>
          <w:color w:val="000000"/>
        </w:rPr>
        <w:t>участника</w:t>
      </w:r>
      <w:r>
        <w:rPr>
          <w:b/>
          <w:color w:val="000000"/>
        </w:rPr>
        <w:t xml:space="preserve"> </w:t>
      </w:r>
      <w:r>
        <w:rPr>
          <w:color w:val="000000"/>
        </w:rPr>
        <w:t>перечислят</w:t>
      </w:r>
      <w:r w:rsidR="0074785D">
        <w:rPr>
          <w:color w:val="000000"/>
        </w:rPr>
        <w:t>ь:</w:t>
      </w:r>
    </w:p>
    <w:p w:rsidR="00DA4A2A" w:rsidRDefault="00DA4A2A" w:rsidP="00DA4A2A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b/>
          <w:color w:val="000000"/>
          <w:lang w:val="uk-UA"/>
        </w:rPr>
        <w:t xml:space="preserve">1. Переводы по системе </w:t>
      </w:r>
      <w:r>
        <w:rPr>
          <w:b/>
          <w:color w:val="000000"/>
        </w:rPr>
        <w:t xml:space="preserve"> «Золота Корона»</w:t>
      </w:r>
      <w:r>
        <w:rPr>
          <w:color w:val="000000"/>
        </w:rPr>
        <w:t xml:space="preserve"> для Чупрун Наталии Федоровны (0638842787)  г. Переяслав-Хмельницкий Украина (в квитанции указать  </w:t>
      </w:r>
      <w:r>
        <w:rPr>
          <w:b/>
          <w:color w:val="000000"/>
        </w:rPr>
        <w:t>код перевода и</w:t>
      </w:r>
      <w:r>
        <w:rPr>
          <w:color w:val="000000"/>
        </w:rPr>
        <w:t xml:space="preserve"> ФИО автора).</w:t>
      </w:r>
    </w:p>
    <w:p w:rsidR="00DA4A2A" w:rsidRDefault="00DA4A2A" w:rsidP="00DA4A2A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b/>
          <w:color w:val="000000"/>
          <w:lang w:val="uk-UA"/>
        </w:rPr>
        <w:t>2. Почтовым переводом на ФИО Чупрун Наталия Федоровна</w:t>
      </w:r>
      <w:r>
        <w:rPr>
          <w:color w:val="000000"/>
        </w:rPr>
        <w:t>, 08401, Украина, Киевская обл, г. Переяслав-Хмельницкий, ул. Сухомлинского, 30,</w:t>
      </w:r>
      <w:r>
        <w:t xml:space="preserve"> </w:t>
      </w:r>
      <w:r>
        <w:rPr>
          <w:color w:val="000000"/>
        </w:rPr>
        <w:t>корпус №2, к. 103. (в квитанции указать  «за участие в конференции ФИО автора»).</w:t>
      </w:r>
    </w:p>
    <w:p w:rsidR="00DA4A2A" w:rsidRDefault="00DA4A2A" w:rsidP="00DA4A2A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b/>
          <w:color w:val="000000"/>
          <w:lang w:val="uk-UA"/>
        </w:rPr>
        <w:t>3.</w:t>
      </w:r>
      <w:r>
        <w:rPr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Western Union</w:t>
      </w:r>
      <w:r>
        <w:rPr>
          <w:color w:val="000000"/>
          <w:lang w:val="uk-UA"/>
        </w:rPr>
        <w:t xml:space="preserve"> на </w:t>
      </w:r>
      <w:r>
        <w:rPr>
          <w:b/>
          <w:color w:val="000000"/>
        </w:rPr>
        <w:t xml:space="preserve">Чупрун Наталия Федоровна </w:t>
      </w:r>
      <w:r>
        <w:rPr>
          <w:b/>
          <w:color w:val="000000"/>
          <w:lang w:val="uk-UA"/>
        </w:rPr>
        <w:t>(</w:t>
      </w:r>
      <w:r>
        <w:rPr>
          <w:b/>
          <w:color w:val="000000"/>
          <w:lang w:val="en-US"/>
        </w:rPr>
        <w:t>Chuprun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Nataliya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Fedorovna</w:t>
      </w:r>
      <w:r>
        <w:rPr>
          <w:b/>
          <w:color w:val="000000"/>
          <w:lang w:val="uk-UA"/>
        </w:rPr>
        <w:t>)</w:t>
      </w:r>
      <w:r>
        <w:rPr>
          <w:color w:val="000000"/>
        </w:rPr>
        <w:t xml:space="preserve"> (в квитанции указать  </w:t>
      </w:r>
      <w:r>
        <w:rPr>
          <w:b/>
          <w:color w:val="000000"/>
        </w:rPr>
        <w:t>код перевода и</w:t>
      </w:r>
      <w:r>
        <w:rPr>
          <w:color w:val="000000"/>
        </w:rPr>
        <w:t xml:space="preserve"> ФИО автора).</w:t>
      </w:r>
    </w:p>
    <w:p w:rsidR="00DA4A2A" w:rsidRDefault="00DA4A2A" w:rsidP="00DA4A2A">
      <w:pPr>
        <w:tabs>
          <w:tab w:val="left" w:pos="1276"/>
        </w:tabs>
        <w:ind w:firstLine="567"/>
        <w:jc w:val="both"/>
        <w:rPr>
          <w:color w:val="000000"/>
          <w:lang w:val="uk-UA"/>
        </w:rPr>
      </w:pPr>
      <w:r>
        <w:rPr>
          <w:b/>
          <w:color w:val="000000"/>
        </w:rPr>
        <w:t>4</w:t>
      </w:r>
      <w:r>
        <w:rPr>
          <w:color w:val="000000"/>
        </w:rPr>
        <w:t>. Перевод на карту Приват-Банка 5168 74</w:t>
      </w:r>
      <w:r w:rsidR="003A7235">
        <w:rPr>
          <w:color w:val="000000"/>
          <w:lang w:val="uk-UA"/>
        </w:rPr>
        <w:t>56</w:t>
      </w:r>
      <w:r>
        <w:rPr>
          <w:color w:val="000000"/>
        </w:rPr>
        <w:t xml:space="preserve"> </w:t>
      </w:r>
      <w:r w:rsidR="003A7235">
        <w:rPr>
          <w:color w:val="000000"/>
          <w:lang w:val="uk-UA"/>
        </w:rPr>
        <w:t>0040 9764</w:t>
      </w:r>
      <w:r>
        <w:rPr>
          <w:color w:val="000000"/>
        </w:rPr>
        <w:t xml:space="preserve"> на имя Чупрун Наталия Федоровна (в назначении платежа указать «за участие в конференции ФИО автора»). </w:t>
      </w:r>
    </w:p>
    <w:p w:rsidR="00D417A2" w:rsidRDefault="00D417A2" w:rsidP="00AC1194">
      <w:pPr>
        <w:ind w:firstLine="284"/>
        <w:jc w:val="center"/>
        <w:rPr>
          <w:b/>
          <w:color w:val="FF0000"/>
        </w:rPr>
      </w:pPr>
    </w:p>
    <w:p w:rsidR="00DA4A2A" w:rsidRDefault="00DA4A2A" w:rsidP="00AC1194">
      <w:pPr>
        <w:ind w:firstLine="284"/>
        <w:jc w:val="center"/>
        <w:rPr>
          <w:color w:val="FF0000"/>
        </w:rPr>
      </w:pPr>
      <w:r>
        <w:rPr>
          <w:b/>
          <w:color w:val="FF0000"/>
        </w:rPr>
        <w:lastRenderedPageBreak/>
        <w:t>ПРИМЕР ОФОРМЛЕНИЯ СТАТЬИ</w:t>
      </w:r>
      <w:r>
        <w:rPr>
          <w:color w:val="FF0000"/>
        </w:rPr>
        <w:t xml:space="preserve"> </w:t>
      </w:r>
      <w:bookmarkStart w:id="0" w:name="_GoBack"/>
      <w:bookmarkEnd w:id="0"/>
    </w:p>
    <w:p w:rsidR="00DA4A2A" w:rsidRDefault="00DA4A2A" w:rsidP="00DA4A2A">
      <w:pPr>
        <w:ind w:firstLine="284"/>
        <w:jc w:val="both"/>
      </w:pPr>
    </w:p>
    <w:p w:rsidR="00DA4A2A" w:rsidRPr="00DA4A2A" w:rsidRDefault="00DA4A2A" w:rsidP="00DA4A2A">
      <w:pPr>
        <w:jc w:val="center"/>
        <w:rPr>
          <w:b/>
          <w:lang w:val="en-US"/>
        </w:rPr>
      </w:pPr>
      <w:r>
        <w:rPr>
          <w:b/>
        </w:rPr>
        <w:t>РЕКРЕАЦИОННЫЕ</w:t>
      </w:r>
      <w:r w:rsidRPr="00DA4A2A">
        <w:rPr>
          <w:b/>
          <w:lang w:val="en-US"/>
        </w:rPr>
        <w:t xml:space="preserve"> </w:t>
      </w:r>
      <w:r>
        <w:rPr>
          <w:b/>
        </w:rPr>
        <w:t>ПРЕДПОЧТЕНИЯ</w:t>
      </w:r>
      <w:r w:rsidRPr="00DA4A2A">
        <w:rPr>
          <w:b/>
          <w:lang w:val="en-US"/>
        </w:rPr>
        <w:t xml:space="preserve"> </w:t>
      </w:r>
      <w:r>
        <w:rPr>
          <w:b/>
        </w:rPr>
        <w:t>МОЛОДЕЖИ</w:t>
      </w:r>
    </w:p>
    <w:p w:rsidR="00DA4A2A" w:rsidRDefault="00DA4A2A" w:rsidP="00DA4A2A">
      <w:pPr>
        <w:jc w:val="center"/>
        <w:rPr>
          <w:lang w:val="en-US"/>
        </w:rPr>
      </w:pPr>
      <w:r>
        <w:rPr>
          <w:lang w:val="en-US"/>
        </w:rPr>
        <w:t>RECREATIONAL</w:t>
      </w:r>
      <w:r w:rsidRPr="00DA4A2A">
        <w:rPr>
          <w:lang w:val="en-US"/>
        </w:rPr>
        <w:t xml:space="preserve"> </w:t>
      </w:r>
      <w:r>
        <w:rPr>
          <w:lang w:val="en-US"/>
        </w:rPr>
        <w:t>PREFERENCES</w:t>
      </w:r>
      <w:r w:rsidRPr="00DA4A2A">
        <w:rPr>
          <w:lang w:val="en-US"/>
        </w:rPr>
        <w:t xml:space="preserve"> </w:t>
      </w:r>
      <w:r>
        <w:rPr>
          <w:lang w:val="en-US"/>
        </w:rPr>
        <w:t>OF</w:t>
      </w:r>
      <w:r w:rsidRPr="00DA4A2A">
        <w:rPr>
          <w:lang w:val="en-US"/>
        </w:rPr>
        <w:t xml:space="preserve"> </w:t>
      </w:r>
      <w:r>
        <w:rPr>
          <w:lang w:val="en-US"/>
        </w:rPr>
        <w:t>YOUNG</w:t>
      </w:r>
      <w:r w:rsidRPr="00DA4A2A">
        <w:rPr>
          <w:lang w:val="en-US"/>
        </w:rPr>
        <w:t xml:space="preserve"> </w:t>
      </w:r>
      <w:r>
        <w:rPr>
          <w:lang w:val="en-US"/>
        </w:rPr>
        <w:t>PEOPLE</w:t>
      </w:r>
    </w:p>
    <w:p w:rsidR="00DA4A2A" w:rsidRPr="00DA4A2A" w:rsidRDefault="00DA4A2A" w:rsidP="00DA4A2A">
      <w:pPr>
        <w:jc w:val="center"/>
        <w:rPr>
          <w:lang w:val="en-US"/>
        </w:rPr>
      </w:pPr>
    </w:p>
    <w:p w:rsidR="00DA4A2A" w:rsidRDefault="00DA4A2A" w:rsidP="00AC1194">
      <w:pPr>
        <w:jc w:val="right"/>
      </w:pPr>
      <w:r>
        <w:t>Иваницкая А.Е.</w:t>
      </w:r>
    </w:p>
    <w:p w:rsidR="00DA4A2A" w:rsidRDefault="00DA4A2A" w:rsidP="00AC119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Томский государственный университет, г. Томск, Россия</w:t>
      </w:r>
    </w:p>
    <w:p w:rsidR="00DA4A2A" w:rsidRDefault="00DA4A2A" w:rsidP="00AC1194">
      <w:pPr>
        <w:jc w:val="right"/>
      </w:pPr>
    </w:p>
    <w:p w:rsidR="00DA4A2A" w:rsidRDefault="00DA4A2A" w:rsidP="00AC1194">
      <w:pPr>
        <w:jc w:val="right"/>
        <w:rPr>
          <w:lang w:val="en-US"/>
        </w:rPr>
      </w:pPr>
      <w:r>
        <w:rPr>
          <w:lang w:val="en-US"/>
        </w:rPr>
        <w:t>Ivanitskaya A.E.</w:t>
      </w:r>
    </w:p>
    <w:p w:rsidR="00DA4A2A" w:rsidRDefault="00DA4A2A" w:rsidP="00AC1194">
      <w:pPr>
        <w:jc w:val="righ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Tomsk State University, Tomsk, Russia</w:t>
      </w:r>
    </w:p>
    <w:p w:rsidR="00DA4A2A" w:rsidRDefault="00DA4A2A" w:rsidP="00DA4A2A">
      <w:pPr>
        <w:jc w:val="center"/>
        <w:rPr>
          <w:lang w:val="en-US"/>
        </w:rPr>
      </w:pPr>
    </w:p>
    <w:p w:rsidR="00D77815" w:rsidRDefault="00D77815" w:rsidP="00D77815">
      <w:pPr>
        <w:ind w:firstLine="709"/>
        <w:jc w:val="both"/>
        <w:rPr>
          <w:b/>
        </w:rPr>
      </w:pPr>
      <w:r>
        <w:rPr>
          <w:b/>
        </w:rPr>
        <w:t>Аннотация.</w:t>
      </w:r>
    </w:p>
    <w:p w:rsidR="00D77815" w:rsidRDefault="00D77815" w:rsidP="00D77815">
      <w:pPr>
        <w:ind w:firstLine="709"/>
        <w:jc w:val="both"/>
        <w:rPr>
          <w:b/>
        </w:rPr>
      </w:pPr>
      <w:r>
        <w:rPr>
          <w:b/>
        </w:rPr>
        <w:t>Ключевые слова:</w:t>
      </w:r>
    </w:p>
    <w:p w:rsidR="00DA4A2A" w:rsidRPr="00DA4A2A" w:rsidRDefault="00DA4A2A" w:rsidP="00D77815">
      <w:pPr>
        <w:ind w:firstLine="709"/>
        <w:jc w:val="both"/>
      </w:pPr>
      <w:r>
        <w:rPr>
          <w:b/>
          <w:lang w:val="en-US"/>
        </w:rPr>
        <w:t>Abstract.</w:t>
      </w:r>
      <w:r w:rsidRPr="00DA4A2A">
        <w:t xml:space="preserve"> </w:t>
      </w:r>
    </w:p>
    <w:p w:rsidR="00DA4A2A" w:rsidRPr="00AC1194" w:rsidRDefault="00DA4A2A" w:rsidP="00D77815">
      <w:pPr>
        <w:spacing w:line="360" w:lineRule="auto"/>
        <w:ind w:firstLine="709"/>
        <w:jc w:val="both"/>
        <w:rPr>
          <w:rStyle w:val="hps"/>
          <w:b/>
          <w:bCs/>
        </w:rPr>
      </w:pPr>
      <w:r w:rsidRPr="00AC1194">
        <w:rPr>
          <w:rStyle w:val="hps"/>
          <w:b/>
          <w:bCs/>
          <w:lang w:val="en-US"/>
        </w:rPr>
        <w:t>Key</w:t>
      </w:r>
      <w:r w:rsidRPr="00AC1194">
        <w:rPr>
          <w:rStyle w:val="hps"/>
          <w:b/>
          <w:bCs/>
        </w:rPr>
        <w:t xml:space="preserve"> </w:t>
      </w:r>
      <w:r w:rsidRPr="00AC1194">
        <w:rPr>
          <w:rStyle w:val="hps"/>
          <w:b/>
          <w:bCs/>
          <w:lang w:val="en-US"/>
        </w:rPr>
        <w:t>words</w:t>
      </w:r>
      <w:r w:rsidRPr="00AC1194">
        <w:rPr>
          <w:rStyle w:val="hps"/>
          <w:b/>
          <w:bCs/>
        </w:rPr>
        <w:t xml:space="preserve">: </w:t>
      </w:r>
    </w:p>
    <w:p w:rsidR="00DA4A2A" w:rsidRPr="00924FE8" w:rsidRDefault="00DA4A2A" w:rsidP="00DA4A2A">
      <w:pPr>
        <w:ind w:firstLine="709"/>
        <w:jc w:val="both"/>
        <w:rPr>
          <w:sz w:val="28"/>
          <w:szCs w:val="28"/>
        </w:rPr>
      </w:pPr>
      <w:r w:rsidRPr="00924FE8">
        <w:rPr>
          <w:b/>
          <w:sz w:val="28"/>
          <w:szCs w:val="28"/>
          <w:lang w:val="uk-UA"/>
        </w:rPr>
        <w:t>Постановление проблем</w:t>
      </w:r>
      <w:r w:rsidRPr="00924FE8">
        <w:rPr>
          <w:b/>
          <w:sz w:val="28"/>
          <w:szCs w:val="28"/>
        </w:rPr>
        <w:t>ы.</w:t>
      </w:r>
      <w:r w:rsidRPr="00924FE8">
        <w:rPr>
          <w:sz w:val="28"/>
          <w:szCs w:val="28"/>
        </w:rPr>
        <w:t xml:space="preserve">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 [1</w:t>
      </w:r>
      <w:r w:rsidR="00AC1194" w:rsidRPr="00924FE8">
        <w:rPr>
          <w:sz w:val="28"/>
          <w:szCs w:val="28"/>
        </w:rPr>
        <w:t>,с.12</w:t>
      </w:r>
      <w:r w:rsidRPr="00924FE8">
        <w:rPr>
          <w:sz w:val="28"/>
          <w:szCs w:val="28"/>
        </w:rPr>
        <w:t>].</w:t>
      </w:r>
    </w:p>
    <w:p w:rsidR="00DA4A2A" w:rsidRPr="00924FE8" w:rsidRDefault="00DA4A2A" w:rsidP="00DA4A2A">
      <w:pPr>
        <w:ind w:firstLine="709"/>
        <w:jc w:val="both"/>
        <w:rPr>
          <w:sz w:val="28"/>
          <w:szCs w:val="28"/>
        </w:rPr>
      </w:pPr>
      <w:r w:rsidRPr="00924FE8">
        <w:rPr>
          <w:b/>
          <w:sz w:val="28"/>
          <w:szCs w:val="28"/>
        </w:rPr>
        <w:t>Результаты и их обсуждение.</w:t>
      </w:r>
      <w:r w:rsidRPr="00924FE8">
        <w:rPr>
          <w:sz w:val="28"/>
          <w:szCs w:val="28"/>
        </w:rPr>
        <w:t xml:space="preserve"> Текст статьи. Текст статьи. Текст статьи. Текст статьи. Текст статьи. Текст статьи. Текст статьи. Текст статьи. Текст статьи.</w:t>
      </w:r>
    </w:p>
    <w:p w:rsidR="00DA4A2A" w:rsidRDefault="00DA4A2A" w:rsidP="00DA4A2A">
      <w:pPr>
        <w:jc w:val="right"/>
        <w:rPr>
          <w:i/>
        </w:rPr>
      </w:pPr>
      <w:r>
        <w:rPr>
          <w:i/>
        </w:rPr>
        <w:t xml:space="preserve">Таблица 1 </w:t>
      </w:r>
    </w:p>
    <w:p w:rsidR="00DA4A2A" w:rsidRDefault="00DA4A2A" w:rsidP="00DA4A2A">
      <w:pPr>
        <w:jc w:val="center"/>
        <w:rPr>
          <w:b/>
        </w:rPr>
      </w:pPr>
      <w:r>
        <w:rPr>
          <w:b/>
        </w:rPr>
        <w:t>Название</w:t>
      </w:r>
      <w:r>
        <w:t xml:space="preserve"> </w:t>
      </w:r>
      <w:r>
        <w:rPr>
          <w:b/>
        </w:rPr>
        <w:t>таблицы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4009"/>
      </w:tblGrid>
      <w:tr w:rsidR="00DA4A2A" w:rsidTr="002B4D3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A2A" w:rsidRDefault="00DA4A2A" w:rsidP="002B4D32">
            <w:pPr>
              <w:snapToGrid w:val="0"/>
              <w:jc w:val="both"/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2A" w:rsidRDefault="00DA4A2A" w:rsidP="002B4D32">
            <w:pPr>
              <w:snapToGrid w:val="0"/>
              <w:jc w:val="both"/>
            </w:pPr>
          </w:p>
        </w:tc>
      </w:tr>
      <w:tr w:rsidR="00DA4A2A" w:rsidTr="002B4D3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A2A" w:rsidRDefault="00DA4A2A" w:rsidP="002B4D32">
            <w:pPr>
              <w:snapToGrid w:val="0"/>
              <w:jc w:val="both"/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2A" w:rsidRDefault="00DA4A2A" w:rsidP="002B4D32">
            <w:pPr>
              <w:snapToGrid w:val="0"/>
              <w:jc w:val="both"/>
            </w:pPr>
          </w:p>
        </w:tc>
      </w:tr>
    </w:tbl>
    <w:p w:rsidR="00DA4A2A" w:rsidRDefault="00DA4A2A" w:rsidP="00DA4A2A">
      <w:pPr>
        <w:jc w:val="both"/>
      </w:pPr>
    </w:p>
    <w:p w:rsidR="00DA4A2A" w:rsidRPr="00924FE8" w:rsidRDefault="00DA4A2A" w:rsidP="00DA4A2A">
      <w:pPr>
        <w:ind w:firstLine="708"/>
        <w:jc w:val="both"/>
        <w:rPr>
          <w:sz w:val="28"/>
          <w:szCs w:val="28"/>
        </w:rPr>
      </w:pPr>
      <w:r w:rsidRPr="00924FE8">
        <w:rPr>
          <w:sz w:val="28"/>
          <w:szCs w:val="28"/>
        </w:rPr>
        <w:t>Текст статьи. Текст статьи. Текст статьи. Текст статьи. Текст статьи. Текст статьи. Текст статьи. Текст статьи. Текст статьи.</w:t>
      </w:r>
    </w:p>
    <w:p w:rsidR="00DA4A2A" w:rsidRDefault="00DA4A2A" w:rsidP="00DA4A2A">
      <w:pPr>
        <w:jc w:val="both"/>
      </w:pPr>
    </w:p>
    <w:p w:rsidR="00DA4A2A" w:rsidRDefault="00DA4A2A" w:rsidP="00DA4A2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1847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A2A" w:rsidRDefault="00DA4A2A" w:rsidP="00DA4A2A">
      <w:pPr>
        <w:jc w:val="center"/>
      </w:pPr>
      <w:r>
        <w:t>Рисунок 1.  Название рисунка</w:t>
      </w:r>
    </w:p>
    <w:p w:rsidR="00DA4A2A" w:rsidRDefault="00DA4A2A" w:rsidP="00DA4A2A">
      <w:pPr>
        <w:jc w:val="both"/>
      </w:pPr>
    </w:p>
    <w:p w:rsidR="00DA4A2A" w:rsidRPr="00924FE8" w:rsidRDefault="00DA4A2A" w:rsidP="00DA4A2A">
      <w:pPr>
        <w:ind w:firstLine="709"/>
        <w:jc w:val="both"/>
        <w:rPr>
          <w:sz w:val="28"/>
          <w:szCs w:val="28"/>
        </w:rPr>
      </w:pPr>
      <w:r w:rsidRPr="00924FE8">
        <w:rPr>
          <w:b/>
          <w:sz w:val="28"/>
          <w:szCs w:val="28"/>
        </w:rPr>
        <w:t>Заключение.</w:t>
      </w:r>
      <w:r w:rsidRPr="00924FE8">
        <w:rPr>
          <w:sz w:val="28"/>
          <w:szCs w:val="28"/>
        </w:rPr>
        <w:t xml:space="preserve"> Текст статьи. Текст статьи. Текст статьи. Текст статьи. Текст статьи. Текст статьи. Текст статьи. Текст статьи. Текст статьи.</w:t>
      </w:r>
    </w:p>
    <w:p w:rsidR="00AC1194" w:rsidRPr="00924FE8" w:rsidRDefault="00AC1194" w:rsidP="00DA4A2A">
      <w:pPr>
        <w:ind w:firstLine="709"/>
        <w:jc w:val="both"/>
      </w:pPr>
    </w:p>
    <w:p w:rsidR="00DA4A2A" w:rsidRPr="00924FE8" w:rsidRDefault="00DA4A2A" w:rsidP="00DA4A2A">
      <w:pPr>
        <w:jc w:val="center"/>
        <w:rPr>
          <w:b/>
        </w:rPr>
      </w:pPr>
      <w:r w:rsidRPr="00924FE8">
        <w:rPr>
          <w:b/>
        </w:rPr>
        <w:t>Список использованных источников:</w:t>
      </w:r>
    </w:p>
    <w:p w:rsidR="00AC1194" w:rsidRDefault="00AC1194" w:rsidP="00AC1194">
      <w:pPr>
        <w:jc w:val="right"/>
      </w:pPr>
      <w:r w:rsidRPr="00924FE8">
        <w:rPr>
          <w:b/>
        </w:rPr>
        <w:t>Научный руководитель:</w:t>
      </w:r>
      <w:r w:rsidRPr="00924FE8">
        <w:t xml:space="preserve"> доц., канд. биол. наук Кабачкова</w:t>
      </w:r>
      <w:r>
        <w:t xml:space="preserve"> А.В.</w:t>
      </w:r>
    </w:p>
    <w:p w:rsidR="00AC1194" w:rsidRDefault="00AC1194" w:rsidP="00DA4A2A">
      <w:pPr>
        <w:jc w:val="center"/>
        <w:rPr>
          <w:b/>
          <w:sz w:val="20"/>
          <w:szCs w:val="20"/>
        </w:rPr>
      </w:pPr>
    </w:p>
    <w:p w:rsidR="00AC1194" w:rsidRDefault="00AC1194" w:rsidP="00DA4A2A">
      <w:pPr>
        <w:jc w:val="center"/>
        <w:rPr>
          <w:b/>
          <w:sz w:val="20"/>
          <w:szCs w:val="20"/>
        </w:rPr>
      </w:pPr>
    </w:p>
    <w:p w:rsidR="00924FE8" w:rsidRDefault="00924FE8" w:rsidP="00DA4A2A">
      <w:pPr>
        <w:jc w:val="center"/>
        <w:rPr>
          <w:b/>
          <w:sz w:val="20"/>
          <w:szCs w:val="20"/>
        </w:rPr>
      </w:pPr>
    </w:p>
    <w:p w:rsidR="00DA4A2A" w:rsidRDefault="00DA4A2A" w:rsidP="00DA4A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НА УЧАСТИЕ В КОНФЕРЕНЦИИ</w:t>
      </w:r>
    </w:p>
    <w:tbl>
      <w:tblPr>
        <w:tblW w:w="10783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5817"/>
        <w:gridCol w:w="4966"/>
      </w:tblGrid>
      <w:tr w:rsidR="0074785D" w:rsidRPr="0074785D" w:rsidTr="00AC1194">
        <w:trPr>
          <w:trHeight w:val="25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ФИО</w:t>
            </w:r>
            <w:r w:rsidRPr="0074785D">
              <w:rPr>
                <w:sz w:val="20"/>
                <w:szCs w:val="20"/>
                <w:lang w:val="uk-UA"/>
              </w:rPr>
              <w:t xml:space="preserve"> </w:t>
            </w:r>
            <w:r w:rsidRPr="0074785D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jc w:val="both"/>
            </w:pPr>
          </w:p>
        </w:tc>
      </w:tr>
      <w:tr w:rsidR="0074785D" w:rsidRPr="0074785D" w:rsidTr="00AC11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74785D">
              <w:rPr>
                <w:sz w:val="20"/>
                <w:szCs w:val="20"/>
              </w:rPr>
              <w:t>Назва</w:t>
            </w:r>
            <w:r>
              <w:rPr>
                <w:sz w:val="20"/>
                <w:szCs w:val="20"/>
              </w:rPr>
              <w:t>ние</w:t>
            </w:r>
            <w:r w:rsidRPr="0074785D">
              <w:rPr>
                <w:sz w:val="20"/>
                <w:szCs w:val="20"/>
              </w:rPr>
              <w:t xml:space="preserve"> стат</w:t>
            </w:r>
            <w:r>
              <w:rPr>
                <w:sz w:val="20"/>
                <w:szCs w:val="20"/>
              </w:rPr>
              <w:t>ьи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jc w:val="both"/>
            </w:pPr>
          </w:p>
        </w:tc>
      </w:tr>
      <w:tr w:rsidR="00D77815" w:rsidRPr="0074785D" w:rsidTr="00AC11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815" w:rsidRDefault="00D77815" w:rsidP="00D7781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Факультет, курс, м</w:t>
            </w:r>
            <w:r w:rsidRPr="00D77815">
              <w:rPr>
                <w:sz w:val="20"/>
                <w:szCs w:val="20"/>
              </w:rPr>
              <w:t>есто</w:t>
            </w:r>
            <w:r>
              <w:rPr>
                <w:sz w:val="20"/>
                <w:szCs w:val="20"/>
              </w:rPr>
              <w:t xml:space="preserve"> </w:t>
            </w:r>
            <w:r w:rsidRPr="00D77815">
              <w:rPr>
                <w:sz w:val="20"/>
                <w:szCs w:val="20"/>
              </w:rPr>
              <w:t xml:space="preserve">учебы </w:t>
            </w:r>
            <w:r>
              <w:rPr>
                <w:sz w:val="20"/>
                <w:szCs w:val="20"/>
              </w:rPr>
              <w:t>(полное название)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815" w:rsidRPr="0074785D" w:rsidRDefault="00D77815" w:rsidP="0074785D">
            <w:pPr>
              <w:snapToGrid w:val="0"/>
            </w:pPr>
          </w:p>
        </w:tc>
      </w:tr>
      <w:tr w:rsidR="0074785D" w:rsidRPr="0074785D" w:rsidTr="00AC11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85D" w:rsidRPr="0074785D" w:rsidRDefault="00D77815" w:rsidP="00D7781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звание, степень</w:t>
            </w:r>
            <w:r w:rsidR="0074785D">
              <w:rPr>
                <w:sz w:val="20"/>
                <w:szCs w:val="20"/>
              </w:rPr>
              <w:t>, должность</w:t>
            </w:r>
            <w:r>
              <w:rPr>
                <w:sz w:val="20"/>
                <w:szCs w:val="20"/>
              </w:rPr>
              <w:t>, м</w:t>
            </w:r>
            <w:r w:rsidRPr="00D77815">
              <w:rPr>
                <w:sz w:val="20"/>
                <w:szCs w:val="20"/>
              </w:rPr>
              <w:t>есто работы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</w:pPr>
          </w:p>
        </w:tc>
      </w:tr>
      <w:tr w:rsidR="0074785D" w:rsidRPr="0074785D" w:rsidTr="00AC11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74785D">
              <w:rPr>
                <w:sz w:val="20"/>
                <w:szCs w:val="20"/>
                <w:lang w:val="fr-FR"/>
              </w:rPr>
              <w:t>e</w:t>
            </w:r>
            <w:r w:rsidRPr="0074785D">
              <w:rPr>
                <w:sz w:val="20"/>
                <w:szCs w:val="20"/>
              </w:rPr>
              <w:t>-</w:t>
            </w:r>
            <w:r w:rsidRPr="0074785D">
              <w:rPr>
                <w:sz w:val="20"/>
                <w:szCs w:val="20"/>
                <w:lang w:val="fr-FR"/>
              </w:rPr>
              <w:t>mail</w:t>
            </w:r>
            <w:r w:rsidRPr="0074785D">
              <w:rPr>
                <w:sz w:val="20"/>
                <w:szCs w:val="20"/>
                <w:lang w:val="uk-UA"/>
              </w:rPr>
              <w:t>, телефон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</w:pPr>
          </w:p>
        </w:tc>
      </w:tr>
      <w:tr w:rsidR="0074785D" w:rsidRPr="0074785D" w:rsidTr="00AC11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85D" w:rsidRPr="0074785D" w:rsidRDefault="0074785D" w:rsidP="00AC1194">
            <w:pPr>
              <w:jc w:val="both"/>
              <w:rPr>
                <w:sz w:val="20"/>
                <w:szCs w:val="20"/>
                <w:lang w:val="uk-UA"/>
              </w:rPr>
            </w:pPr>
            <w:r w:rsidRPr="0074785D">
              <w:rPr>
                <w:sz w:val="20"/>
                <w:szCs w:val="20"/>
              </w:rPr>
              <w:t>Адрес</w:t>
            </w:r>
            <w:r w:rsidRPr="00AC1194">
              <w:rPr>
                <w:sz w:val="20"/>
                <w:szCs w:val="20"/>
              </w:rPr>
              <w:t>с</w:t>
            </w:r>
            <w:r w:rsidRPr="0074785D">
              <w:rPr>
                <w:sz w:val="20"/>
                <w:szCs w:val="20"/>
                <w:lang w:val="uk-UA"/>
              </w:rPr>
              <w:t xml:space="preserve"> </w:t>
            </w:r>
            <w:r w:rsidRPr="0074785D">
              <w:rPr>
                <w:sz w:val="20"/>
                <w:szCs w:val="20"/>
              </w:rPr>
              <w:t>учас</w:t>
            </w:r>
            <w:r w:rsidR="00BD26F9" w:rsidRPr="00AC1194">
              <w:rPr>
                <w:sz w:val="20"/>
                <w:szCs w:val="20"/>
              </w:rPr>
              <w:t>т</w:t>
            </w:r>
            <w:r w:rsidR="00AC1194" w:rsidRPr="00AC1194">
              <w:rPr>
                <w:sz w:val="20"/>
                <w:szCs w:val="20"/>
              </w:rPr>
              <w:t>ника</w:t>
            </w:r>
            <w:r w:rsidR="00AC1194">
              <w:rPr>
                <w:sz w:val="20"/>
                <w:szCs w:val="20"/>
                <w:lang w:val="uk-UA"/>
              </w:rPr>
              <w:t xml:space="preserve"> для доставки </w:t>
            </w:r>
            <w:r w:rsidR="00AC1194" w:rsidRPr="00AC1194">
              <w:rPr>
                <w:sz w:val="20"/>
                <w:szCs w:val="20"/>
              </w:rPr>
              <w:t>сертификата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85D" w:rsidRPr="0074785D" w:rsidRDefault="0074785D" w:rsidP="0074785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9050D" w:rsidRPr="00DA4A2A" w:rsidRDefault="00E9050D" w:rsidP="00AC1194"/>
    <w:sectPr w:rsidR="00E9050D" w:rsidRPr="00DA4A2A">
      <w:footerReference w:type="default" r:id="rId11"/>
      <w:pgSz w:w="11906" w:h="16838"/>
      <w:pgMar w:top="851" w:right="680" w:bottom="851" w:left="1134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74" w:rsidRDefault="00170E74">
      <w:r>
        <w:separator/>
      </w:r>
    </w:p>
  </w:endnote>
  <w:endnote w:type="continuationSeparator" w:id="0">
    <w:p w:rsidR="00170E74" w:rsidRDefault="001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C70" w:rsidRDefault="00DA4A2A">
    <w:pPr>
      <w:pStyle w:val="a5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ragraph">
                <wp:posOffset>635</wp:posOffset>
              </wp:positionV>
              <wp:extent cx="69215" cy="168275"/>
              <wp:effectExtent l="8255" t="635" r="825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C70" w:rsidRDefault="00AC1194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70E74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5.65pt;margin-top:.05pt;width:5.45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" stroked="f">
              <v:fill opacity="0"/>
              <v:textbox inset="0,0,0,0">
                <w:txbxContent>
                  <w:p w:rsidR="000E0C70" w:rsidRDefault="00AC1194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70E74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74" w:rsidRDefault="00170E74">
      <w:r>
        <w:separator/>
      </w:r>
    </w:p>
  </w:footnote>
  <w:footnote w:type="continuationSeparator" w:id="0">
    <w:p w:rsidR="00170E74" w:rsidRDefault="0017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F5"/>
    <w:rsid w:val="000E0C70"/>
    <w:rsid w:val="00170E74"/>
    <w:rsid w:val="003A7235"/>
    <w:rsid w:val="004E2B4E"/>
    <w:rsid w:val="0074785D"/>
    <w:rsid w:val="008B394E"/>
    <w:rsid w:val="00924FE8"/>
    <w:rsid w:val="009A2E35"/>
    <w:rsid w:val="00A715F5"/>
    <w:rsid w:val="00AC1194"/>
    <w:rsid w:val="00AD7F4B"/>
    <w:rsid w:val="00BD26F9"/>
    <w:rsid w:val="00BF33A2"/>
    <w:rsid w:val="00D417A2"/>
    <w:rsid w:val="00D77815"/>
    <w:rsid w:val="00DA4A2A"/>
    <w:rsid w:val="00E9050D"/>
    <w:rsid w:val="00E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A4A2A"/>
    <w:rPr>
      <w:rFonts w:cs="Times New Roman"/>
    </w:rPr>
  </w:style>
  <w:style w:type="character" w:styleId="a4">
    <w:name w:val="Hyperlink"/>
    <w:rsid w:val="00DA4A2A"/>
    <w:rPr>
      <w:color w:val="0000FF"/>
      <w:u w:val="single"/>
    </w:rPr>
  </w:style>
  <w:style w:type="character" w:customStyle="1" w:styleId="hps">
    <w:name w:val="hps"/>
    <w:basedOn w:val="a0"/>
    <w:rsid w:val="00DA4A2A"/>
  </w:style>
  <w:style w:type="paragraph" w:styleId="a5">
    <w:name w:val="footer"/>
    <w:basedOn w:val="a"/>
    <w:link w:val="a6"/>
    <w:rsid w:val="00DA4A2A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DA4A2A"/>
    <w:rPr>
      <w:rFonts w:ascii="Calibri" w:eastAsia="Times New Roman" w:hAnsi="Calibri" w:cs="Times New Roman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A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2A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A4A2A"/>
    <w:rPr>
      <w:rFonts w:cs="Times New Roman"/>
    </w:rPr>
  </w:style>
  <w:style w:type="character" w:styleId="a4">
    <w:name w:val="Hyperlink"/>
    <w:rsid w:val="00DA4A2A"/>
    <w:rPr>
      <w:color w:val="0000FF"/>
      <w:u w:val="single"/>
    </w:rPr>
  </w:style>
  <w:style w:type="character" w:customStyle="1" w:styleId="hps">
    <w:name w:val="hps"/>
    <w:basedOn w:val="a0"/>
    <w:rsid w:val="00DA4A2A"/>
  </w:style>
  <w:style w:type="paragraph" w:styleId="a5">
    <w:name w:val="footer"/>
    <w:basedOn w:val="a"/>
    <w:link w:val="a6"/>
    <w:rsid w:val="00DA4A2A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DA4A2A"/>
    <w:rPr>
      <w:rFonts w:ascii="Calibri" w:eastAsia="Times New Roman" w:hAnsi="Calibri" w:cs="Times New Roman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A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2A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kaf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sportkaf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3142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2017-09-06T07:21:00Z</dcterms:created>
  <dcterms:modified xsi:type="dcterms:W3CDTF">2018-05-05T16:46:00Z</dcterms:modified>
</cp:coreProperties>
</file>